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F8550" w14:textId="4ECC0290" w:rsidR="00A23E89" w:rsidRPr="00513866" w:rsidRDefault="000D570A" w:rsidP="00F032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138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Response </w:t>
      </w:r>
      <w:r w:rsidR="00513866">
        <w:rPr>
          <w:rFonts w:ascii="Times New Roman" w:hAnsi="Times New Roman" w:cs="Times New Roman"/>
          <w:b/>
          <w:bCs/>
          <w:sz w:val="24"/>
          <w:szCs w:val="24"/>
          <w:lang w:val="en-US"/>
        </w:rPr>
        <w:t>to the Question Regarding</w:t>
      </w:r>
      <w:r w:rsidRPr="005138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Quantitative Studies Post</w:t>
      </w:r>
    </w:p>
    <w:p w14:paraId="55BE08E6" w14:textId="68C29EEB" w:rsidR="000D570A" w:rsidRDefault="000D570A" w:rsidP="00F032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3866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</w:t>
      </w:r>
      <w:r>
        <w:rPr>
          <w:rFonts w:ascii="Times New Roman" w:hAnsi="Times New Roman" w:cs="Times New Roman"/>
          <w:sz w:val="24"/>
          <w:szCs w:val="24"/>
          <w:lang w:val="en-US"/>
        </w:rPr>
        <w:t>: C</w:t>
      </w:r>
      <w:r w:rsidRPr="000D570A">
        <w:rPr>
          <w:rFonts w:ascii="Times New Roman" w:hAnsi="Times New Roman" w:cs="Times New Roman"/>
          <w:sz w:val="24"/>
          <w:szCs w:val="24"/>
        </w:rPr>
        <w:t xml:space="preserve">an these articles inform your ability to search for </w:t>
      </w:r>
      <w:r w:rsidRPr="000D570A">
        <w:rPr>
          <w:rFonts w:ascii="Times New Roman" w:hAnsi="Times New Roman" w:cs="Times New Roman"/>
          <w:sz w:val="24"/>
          <w:szCs w:val="24"/>
        </w:rPr>
        <w:t>additional</w:t>
      </w:r>
      <w:r w:rsidRPr="000D570A">
        <w:rPr>
          <w:rFonts w:ascii="Times New Roman" w:hAnsi="Times New Roman" w:cs="Times New Roman"/>
          <w:sz w:val="24"/>
          <w:szCs w:val="24"/>
        </w:rPr>
        <w:t xml:space="preserve"> or new articles in this topic area? In other </w:t>
      </w:r>
      <w:r w:rsidRPr="000D570A">
        <w:rPr>
          <w:rFonts w:ascii="Times New Roman" w:hAnsi="Times New Roman" w:cs="Times New Roman"/>
          <w:sz w:val="24"/>
          <w:szCs w:val="24"/>
        </w:rPr>
        <w:t>words,</w:t>
      </w:r>
      <w:r w:rsidRPr="000D570A">
        <w:rPr>
          <w:rFonts w:ascii="Times New Roman" w:hAnsi="Times New Roman" w:cs="Times New Roman"/>
          <w:sz w:val="24"/>
          <w:szCs w:val="24"/>
        </w:rPr>
        <w:t xml:space="preserve"> how can you take what you learned here in these articles and apply them to your future library searches?</w:t>
      </w:r>
    </w:p>
    <w:p w14:paraId="0D578321" w14:textId="03DA1B19" w:rsidR="000D570A" w:rsidRPr="000D570A" w:rsidRDefault="000D570A" w:rsidP="00F032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Yes. These articles can surely inform my ability to search for additional material and new articles about my topic and even other topics that deal with women in entrepreneurship. Th</w:t>
      </w:r>
      <w:r w:rsidR="00513866">
        <w:rPr>
          <w:rFonts w:ascii="Times New Roman" w:hAnsi="Times New Roman" w:cs="Times New Roman"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because these articles are peer-reviewed and as such, they have been written with </w:t>
      </w:r>
      <w:r w:rsidR="0051386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support of other previously written scholarly materials about the topic. Therefore, the articles themselves have a lot of sources under the ref</w:t>
      </w:r>
      <w:r w:rsidR="00513866"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ence sections which address various tenets of my topic. This being the case, they can inform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my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ability to conduct additional research in this topic area and even beyond this topic. Secondly, the information I have learned from these articles goes beyond the topic I am addressing. For example, through the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articles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 can take the concepts about the effects and influence of cultural values in society to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face women in businesses. Therefore,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future, I can take what I have learned from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these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articles and apply them to future research about other topics related to women in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entrepreneurship</w:t>
      </w:r>
      <w:r w:rsidR="00513866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may not necessarily be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challenges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they face. Furthermore, the three articles have helped to widen my thinking about the topic and</w:t>
      </w:r>
      <w:r w:rsidR="0051386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 such, I can address various topics surrounding women </w:t>
      </w:r>
      <w:r w:rsidR="00D727EE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future research by </w:t>
      </w:r>
      <w:r w:rsidR="00513866">
        <w:rPr>
          <w:rFonts w:ascii="Times New Roman" w:hAnsi="Times New Roman" w:cs="Times New Roman"/>
          <w:sz w:val="24"/>
          <w:szCs w:val="24"/>
          <w:lang w:val="en-US"/>
        </w:rPr>
        <w:t>us</w:t>
      </w:r>
      <w:r>
        <w:rPr>
          <w:rFonts w:ascii="Times New Roman" w:hAnsi="Times New Roman" w:cs="Times New Roman"/>
          <w:sz w:val="24"/>
          <w:szCs w:val="24"/>
          <w:lang w:val="en-US"/>
        </w:rPr>
        <w:t>ing the background gained through these articles.</w:t>
      </w:r>
    </w:p>
    <w:sectPr w:rsidR="000D570A" w:rsidRPr="000D57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jY3MrIwMjAzNjZV0lEKTi0uzszPAykwrAUAYFzE/CwAAAA="/>
  </w:docVars>
  <w:rsids>
    <w:rsidRoot w:val="000D570A"/>
    <w:rsid w:val="000D570A"/>
    <w:rsid w:val="0040179A"/>
    <w:rsid w:val="00513866"/>
    <w:rsid w:val="00783275"/>
    <w:rsid w:val="00D727EE"/>
    <w:rsid w:val="00F0321D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3E728"/>
  <w15:chartTrackingRefBased/>
  <w15:docId w15:val="{2D7E511E-6ED4-42BC-8048-1A36AB3C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4</cp:revision>
  <dcterms:created xsi:type="dcterms:W3CDTF">2020-05-08T17:48:00Z</dcterms:created>
  <dcterms:modified xsi:type="dcterms:W3CDTF">2020-05-08T18:06:00Z</dcterms:modified>
</cp:coreProperties>
</file>